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F6ED" w14:textId="332B4C90" w:rsidR="001807FB" w:rsidRPr="00851FEB" w:rsidRDefault="001807FB" w:rsidP="001807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851FE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P</w:t>
      </w:r>
      <w:r w:rsidR="00AE48EA" w:rsidRPr="00851FE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ress release</w:t>
      </w:r>
    </w:p>
    <w:p w14:paraId="1313332A" w14:textId="338311D1" w:rsidR="001F733F" w:rsidRDefault="00851FEB" w:rsidP="00D54A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D4876A1" wp14:editId="4ADA44FE">
            <wp:extent cx="1448240" cy="427986"/>
            <wp:effectExtent l="0" t="0" r="0" b="0"/>
            <wp:docPr id="2" name="Picture 2" descr="https://lh5.googleusercontent.com/M6lG9PUNWNCimL45vqokRt7RBJBvFpz1-9UeF_UE-1AenJMvJwMe9fEkIzkwIrtuHW-SN3zNObpZ8-gtaj_M2StvqqHWoE02hBBsLDEPUZZ4nUcoZq_h97KiBw21ytVBLWzWZ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M6lG9PUNWNCimL45vqokRt7RBJBvFpz1-9UeF_UE-1AenJMvJwMe9fEkIzkwIrtuHW-SN3zNObpZ8-gtaj_M2StvqqHWoE02hBBsLDEPUZZ4nUcoZq_h97KiBw21ytVBLWzWZ_1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31" cy="44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30A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GB" w:eastAsia="en-GB"/>
        </w:rPr>
        <w:br w:type="textWrapping" w:clear="all"/>
      </w:r>
      <w:r w:rsidR="00886721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B</w:t>
      </w:r>
      <w:r w:rsidR="00AC3C9A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espoke </w:t>
      </w:r>
      <w:r w:rsidR="00886721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creations - </w:t>
      </w:r>
      <w:r w:rsidR="00AC3C9A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Art </w:t>
      </w:r>
      <w:r w:rsidR="00886721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and</w:t>
      </w:r>
      <w:r w:rsidR="00AC3C9A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Furniture </w:t>
      </w:r>
      <w:r w:rsidR="00886721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– become </w:t>
      </w:r>
      <w:r w:rsidR="00AC3C9A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accessible to all</w:t>
      </w:r>
      <w:r w:rsidR="001F733F" w:rsidRPr="001F733F">
        <w:rPr>
          <w:rFonts w:ascii="Arial" w:hAnsi="Arial" w:cs="Arial"/>
          <w:sz w:val="20"/>
          <w:szCs w:val="20"/>
        </w:rPr>
        <w:t xml:space="preserve"> </w:t>
      </w:r>
    </w:p>
    <w:p w14:paraId="7885978F" w14:textId="77777777" w:rsidR="001F733F" w:rsidRDefault="001F733F" w:rsidP="00D54A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24D6F1" w14:textId="1BE4A9F5" w:rsidR="0093322E" w:rsidRPr="001F733F" w:rsidRDefault="001F733F" w:rsidP="00D54A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1F733F">
        <w:rPr>
          <w:rFonts w:ascii="Arial" w:hAnsi="Arial" w:cs="Arial"/>
          <w:b/>
          <w:sz w:val="24"/>
          <w:szCs w:val="24"/>
        </w:rPr>
        <w:t xml:space="preserve">Bring to life </w:t>
      </w:r>
      <w:r>
        <w:rPr>
          <w:rFonts w:ascii="Arial" w:hAnsi="Arial" w:cs="Arial"/>
          <w:b/>
          <w:sz w:val="24"/>
          <w:szCs w:val="24"/>
        </w:rPr>
        <w:t xml:space="preserve">the creations and </w:t>
      </w:r>
      <w:r w:rsidRPr="001F733F">
        <w:rPr>
          <w:rFonts w:ascii="Arial" w:hAnsi="Arial" w:cs="Arial"/>
          <w:b/>
          <w:sz w:val="24"/>
          <w:szCs w:val="24"/>
        </w:rPr>
        <w:t xml:space="preserve">desires and make </w:t>
      </w:r>
      <w:r>
        <w:rPr>
          <w:rFonts w:ascii="Arial" w:hAnsi="Arial" w:cs="Arial"/>
          <w:b/>
          <w:sz w:val="24"/>
          <w:szCs w:val="24"/>
        </w:rPr>
        <w:t>your</w:t>
      </w:r>
      <w:r w:rsidRPr="001F733F">
        <w:rPr>
          <w:rFonts w:ascii="Arial" w:hAnsi="Arial" w:cs="Arial"/>
          <w:b/>
          <w:sz w:val="24"/>
          <w:szCs w:val="24"/>
        </w:rPr>
        <w:t xml:space="preserve"> home or business stand out from the crowd.</w:t>
      </w:r>
    </w:p>
    <w:p w14:paraId="5E03D375" w14:textId="77777777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8559688" w14:textId="24862F68" w:rsidR="00886721" w:rsidRDefault="00D54A3B" w:rsidP="00D54A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D54A3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n-GB" w:eastAsia="en-GB"/>
        </w:rPr>
        <w:t>Commission It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a new </w:t>
      </w:r>
      <w:r w:rsidR="008867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venture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based in Greenwich, London launched </w:t>
      </w:r>
      <w:r w:rsidR="008867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its exciting online [offering] 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today. This start-up makes commissioning any creative project - from original art pieces to bespoke furniture - a doddle.</w:t>
      </w:r>
      <w:r w:rsidR="008867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It’s the next step in the well-</w:t>
      </w:r>
      <w:r w:rsidR="001F733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etched</w:t>
      </w:r>
      <w:r w:rsidR="008867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personalisation trend, </w:t>
      </w:r>
      <w:r w:rsidR="001F733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and </w:t>
      </w:r>
      <w:r w:rsidR="008867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now being applied to art and furniture </w:t>
      </w:r>
      <w:r w:rsidR="00E87F9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and </w:t>
      </w:r>
      <w:r w:rsidR="001F733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the </w:t>
      </w:r>
      <w:r w:rsidR="00E87F9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wider creativ</w:t>
      </w:r>
      <w:r w:rsidR="001F733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 products market</w:t>
      </w:r>
      <w:r w:rsidR="008867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</w:p>
    <w:p w14:paraId="6D1A322E" w14:textId="77777777" w:rsidR="00886721" w:rsidRDefault="00886721" w:rsidP="00D54A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14:paraId="53D42238" w14:textId="68C9C4BE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Businesses or individuals specify what they are after, using an intuitive mood-board </w:t>
      </w:r>
      <w:r w:rsidR="008867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to </w:t>
      </w:r>
      <w:r w:rsidR="00452D7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shortlist thousands of images</w:t>
      </w:r>
      <w:r w:rsidR="008867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. They then 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indicate design </w:t>
      </w:r>
      <w:r w:rsidR="008867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preferences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materials, </w:t>
      </w:r>
      <w:r w:rsidR="00E87F9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and 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colour</w:t>
      </w:r>
      <w:r w:rsidR="008867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choices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</w:t>
      </w:r>
      <w:r w:rsidR="0088672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as well as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their budget</w:t>
      </w:r>
      <w:r w:rsidR="00E87F9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</w:t>
      </w:r>
      <w:r w:rsidR="005A29E8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timescale</w:t>
      </w:r>
      <w:r w:rsidR="005A29E8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. 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Pr="00D54A3B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n-GB" w:eastAsia="en-GB"/>
        </w:rPr>
        <w:t>Commission It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then </w:t>
      </w:r>
      <w:r w:rsidR="00E87F9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approaches artisans and makers who can meet the brief and, once the customer gives the green light, it </w:t>
      </w:r>
      <w:r w:rsidR="00452D7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makes the entire project happen</w:t>
      </w:r>
      <w:r w:rsidR="00E87F9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!</w:t>
      </w:r>
    </w:p>
    <w:p w14:paraId="0C319BB5" w14:textId="77777777" w:rsidR="00D54A3B" w:rsidRPr="00D54A3B" w:rsidRDefault="00D54A3B" w:rsidP="00D54A3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2852964F" w14:textId="7058D313" w:rsidR="00E87F92" w:rsidRDefault="00CC3650" w:rsidP="00452D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more </w:t>
      </w:r>
      <w:proofErr w:type="spellStart"/>
      <w:r>
        <w:rPr>
          <w:rFonts w:ascii="Arial" w:hAnsi="Arial" w:cs="Arial"/>
          <w:sz w:val="20"/>
          <w:szCs w:val="20"/>
        </w:rPr>
        <w:t>standardised</w:t>
      </w:r>
      <w:proofErr w:type="spellEnd"/>
      <w:r>
        <w:rPr>
          <w:rFonts w:ascii="Arial" w:hAnsi="Arial" w:cs="Arial"/>
          <w:sz w:val="20"/>
          <w:szCs w:val="20"/>
        </w:rPr>
        <w:t xml:space="preserve"> furniture. </w:t>
      </w:r>
      <w:r w:rsidR="00E87F92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is</w:t>
      </w:r>
      <w:r w:rsidR="00E87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[offering] is breaking the </w:t>
      </w:r>
      <w:proofErr w:type="spellStart"/>
      <w:r>
        <w:rPr>
          <w:rFonts w:ascii="Arial" w:hAnsi="Arial" w:cs="Arial"/>
          <w:sz w:val="20"/>
          <w:szCs w:val="20"/>
        </w:rPr>
        <w:t>mould</w:t>
      </w:r>
      <w:proofErr w:type="spellEnd"/>
      <w:r>
        <w:rPr>
          <w:rFonts w:ascii="Arial" w:hAnsi="Arial" w:cs="Arial"/>
          <w:sz w:val="20"/>
          <w:szCs w:val="20"/>
        </w:rPr>
        <w:t xml:space="preserve"> by allowing everyone, everywhere, to access a growing community of independent, talented creators</w:t>
      </w:r>
      <w:r w:rsidR="001F733F">
        <w:rPr>
          <w:rFonts w:ascii="Arial" w:hAnsi="Arial" w:cs="Arial"/>
          <w:sz w:val="20"/>
          <w:szCs w:val="20"/>
        </w:rPr>
        <w:t xml:space="preserve"> to create the perfect piece for That Space - whether in your home or business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C66473B" w14:textId="0E0967BA" w:rsidR="00452D79" w:rsidRPr="00710A41" w:rsidRDefault="00452D79" w:rsidP="00452D79">
      <w:pPr>
        <w:rPr>
          <w:rFonts w:ascii="Arial" w:hAnsi="Arial" w:cs="Arial"/>
          <w:sz w:val="20"/>
          <w:szCs w:val="20"/>
        </w:rPr>
      </w:pPr>
      <w:r w:rsidRPr="00710A41">
        <w:rPr>
          <w:rFonts w:ascii="Arial" w:hAnsi="Arial" w:cs="Arial"/>
          <w:sz w:val="20"/>
          <w:szCs w:val="20"/>
        </w:rPr>
        <w:t xml:space="preserve">Karen, a student from The University of the Arts London </w:t>
      </w:r>
      <w:r w:rsidR="001F733F">
        <w:rPr>
          <w:rFonts w:ascii="Arial" w:hAnsi="Arial" w:cs="Arial"/>
          <w:sz w:val="20"/>
          <w:szCs w:val="20"/>
        </w:rPr>
        <w:t xml:space="preserve">might </w:t>
      </w:r>
      <w:r w:rsidR="00FB06F6">
        <w:rPr>
          <w:rFonts w:ascii="Arial" w:hAnsi="Arial" w:cs="Arial"/>
          <w:sz w:val="20"/>
          <w:szCs w:val="20"/>
        </w:rPr>
        <w:t xml:space="preserve">be the one to </w:t>
      </w:r>
      <w:r w:rsidR="00B312C1">
        <w:rPr>
          <w:rFonts w:ascii="Arial" w:hAnsi="Arial" w:cs="Arial"/>
          <w:sz w:val="20"/>
          <w:szCs w:val="20"/>
        </w:rPr>
        <w:t>nail</w:t>
      </w:r>
      <w:r w:rsidR="00FB06F6">
        <w:rPr>
          <w:rFonts w:ascii="Arial" w:hAnsi="Arial" w:cs="Arial"/>
          <w:sz w:val="20"/>
          <w:szCs w:val="20"/>
        </w:rPr>
        <w:t xml:space="preserve"> </w:t>
      </w:r>
      <w:r w:rsidR="00B312C1">
        <w:rPr>
          <w:rFonts w:ascii="Arial" w:hAnsi="Arial" w:cs="Arial"/>
          <w:sz w:val="20"/>
          <w:szCs w:val="20"/>
        </w:rPr>
        <w:t>your</w:t>
      </w:r>
      <w:r w:rsidR="00FB06F6">
        <w:rPr>
          <w:rFonts w:ascii="Arial" w:hAnsi="Arial" w:cs="Arial"/>
          <w:sz w:val="20"/>
          <w:szCs w:val="20"/>
        </w:rPr>
        <w:t xml:space="preserve"> brief to paint the [standout wow] piece for </w:t>
      </w:r>
      <w:r w:rsidR="00B312C1">
        <w:rPr>
          <w:rFonts w:ascii="Arial" w:hAnsi="Arial" w:cs="Arial"/>
          <w:sz w:val="20"/>
          <w:szCs w:val="20"/>
        </w:rPr>
        <w:t>your</w:t>
      </w:r>
      <w:r w:rsidR="00FB06F6">
        <w:rPr>
          <w:rFonts w:ascii="Arial" w:hAnsi="Arial" w:cs="Arial"/>
          <w:sz w:val="20"/>
          <w:szCs w:val="20"/>
        </w:rPr>
        <w:t xml:space="preserve"> </w:t>
      </w:r>
      <w:r w:rsidR="00B312C1">
        <w:rPr>
          <w:rFonts w:ascii="Arial" w:hAnsi="Arial" w:cs="Arial"/>
          <w:sz w:val="20"/>
          <w:szCs w:val="20"/>
        </w:rPr>
        <w:t xml:space="preserve">home’s </w:t>
      </w:r>
      <w:r w:rsidR="00FB06F6">
        <w:rPr>
          <w:rFonts w:ascii="Arial" w:hAnsi="Arial" w:cs="Arial"/>
          <w:sz w:val="20"/>
          <w:szCs w:val="20"/>
        </w:rPr>
        <w:t xml:space="preserve">new kitchen diner, based </w:t>
      </w:r>
      <w:r w:rsidR="00B312C1">
        <w:rPr>
          <w:rFonts w:ascii="Arial" w:hAnsi="Arial" w:cs="Arial"/>
          <w:sz w:val="20"/>
          <w:szCs w:val="20"/>
        </w:rPr>
        <w:t>around</w:t>
      </w:r>
      <w:r w:rsidR="00FB06F6">
        <w:rPr>
          <w:rFonts w:ascii="Arial" w:hAnsi="Arial" w:cs="Arial"/>
          <w:sz w:val="20"/>
          <w:szCs w:val="20"/>
        </w:rPr>
        <w:t xml:space="preserve"> </w:t>
      </w:r>
      <w:r w:rsidR="00B312C1">
        <w:rPr>
          <w:rFonts w:ascii="Arial" w:hAnsi="Arial" w:cs="Arial"/>
          <w:sz w:val="20"/>
          <w:szCs w:val="20"/>
        </w:rPr>
        <w:t>your</w:t>
      </w:r>
      <w:r w:rsidR="00FB06F6">
        <w:rPr>
          <w:rFonts w:ascii="Arial" w:hAnsi="Arial" w:cs="Arial"/>
          <w:sz w:val="20"/>
          <w:szCs w:val="20"/>
        </w:rPr>
        <w:t xml:space="preserve"> family group and </w:t>
      </w:r>
      <w:r w:rsidR="00B312C1">
        <w:rPr>
          <w:rFonts w:ascii="Arial" w:hAnsi="Arial" w:cs="Arial"/>
          <w:sz w:val="20"/>
          <w:szCs w:val="20"/>
        </w:rPr>
        <w:t xml:space="preserve">using the highlight </w:t>
      </w:r>
      <w:proofErr w:type="spellStart"/>
      <w:r w:rsidR="00B312C1">
        <w:rPr>
          <w:rFonts w:ascii="Arial" w:hAnsi="Arial" w:cs="Arial"/>
          <w:sz w:val="20"/>
          <w:szCs w:val="20"/>
        </w:rPr>
        <w:t>colours</w:t>
      </w:r>
      <w:proofErr w:type="spellEnd"/>
      <w:r w:rsidR="00B312C1">
        <w:rPr>
          <w:rFonts w:ascii="Arial" w:hAnsi="Arial" w:cs="Arial"/>
          <w:sz w:val="20"/>
          <w:szCs w:val="20"/>
        </w:rPr>
        <w:t xml:space="preserve"> of the </w:t>
      </w:r>
      <w:r w:rsidR="00FB06F6">
        <w:rPr>
          <w:rFonts w:ascii="Arial" w:hAnsi="Arial" w:cs="Arial"/>
          <w:sz w:val="20"/>
          <w:szCs w:val="20"/>
        </w:rPr>
        <w:t>paint scheme</w:t>
      </w:r>
      <w:r w:rsidR="00411CB4" w:rsidRPr="00710A41">
        <w:rPr>
          <w:rFonts w:ascii="Arial" w:hAnsi="Arial" w:cs="Arial"/>
          <w:sz w:val="20"/>
          <w:szCs w:val="20"/>
        </w:rPr>
        <w:t>.</w:t>
      </w:r>
    </w:p>
    <w:p w14:paraId="2643CCAE" w14:textId="3A97CDE7" w:rsidR="00FB06F6" w:rsidRDefault="00B312C1" w:rsidP="00FB0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b</w:t>
      </w:r>
      <w:r w:rsidR="00FB06F6" w:rsidRPr="00710A41">
        <w:rPr>
          <w:rFonts w:ascii="Arial" w:hAnsi="Arial" w:cs="Arial"/>
          <w:sz w:val="20"/>
          <w:szCs w:val="20"/>
        </w:rPr>
        <w:t xml:space="preserve">usiness </w:t>
      </w:r>
      <w:r w:rsidR="00FB06F6">
        <w:rPr>
          <w:rFonts w:ascii="Arial" w:hAnsi="Arial" w:cs="Arial"/>
          <w:sz w:val="20"/>
          <w:szCs w:val="20"/>
        </w:rPr>
        <w:t xml:space="preserve">might be after </w:t>
      </w:r>
      <w:r w:rsidR="00FB06F6" w:rsidRPr="00710A41">
        <w:rPr>
          <w:rFonts w:ascii="Arial" w:hAnsi="Arial" w:cs="Arial"/>
          <w:sz w:val="20"/>
          <w:szCs w:val="20"/>
        </w:rPr>
        <w:t>a</w:t>
      </w:r>
      <w:r w:rsidR="00FB06F6">
        <w:rPr>
          <w:rFonts w:ascii="Arial" w:hAnsi="Arial" w:cs="Arial"/>
          <w:sz w:val="20"/>
          <w:szCs w:val="20"/>
        </w:rPr>
        <w:t xml:space="preserve"> bespoke funky desk for a </w:t>
      </w:r>
      <w:proofErr w:type="gramStart"/>
      <w:r w:rsidR="00FB06F6">
        <w:rPr>
          <w:rFonts w:ascii="Arial" w:hAnsi="Arial" w:cs="Arial"/>
          <w:sz w:val="20"/>
          <w:szCs w:val="20"/>
        </w:rPr>
        <w:t>brand new</w:t>
      </w:r>
      <w:proofErr w:type="gramEnd"/>
      <w:r w:rsidR="00FB06F6">
        <w:rPr>
          <w:rFonts w:ascii="Arial" w:hAnsi="Arial" w:cs="Arial"/>
          <w:sz w:val="20"/>
          <w:szCs w:val="20"/>
        </w:rPr>
        <w:t xml:space="preserve"> reception area, using only recycled materials</w:t>
      </w:r>
      <w:r>
        <w:rPr>
          <w:rFonts w:ascii="Arial" w:hAnsi="Arial" w:cs="Arial"/>
          <w:sz w:val="20"/>
          <w:szCs w:val="20"/>
        </w:rPr>
        <w:t>…</w:t>
      </w:r>
      <w:r w:rsidR="00FB06F6">
        <w:rPr>
          <w:rFonts w:ascii="Arial" w:hAnsi="Arial" w:cs="Arial"/>
          <w:sz w:val="20"/>
          <w:szCs w:val="20"/>
        </w:rPr>
        <w:t xml:space="preserve"> or </w:t>
      </w:r>
      <w:r w:rsidR="00FB06F6" w:rsidRPr="00710A41">
        <w:rPr>
          <w:rFonts w:ascii="Arial" w:hAnsi="Arial" w:cs="Arial"/>
          <w:sz w:val="20"/>
          <w:szCs w:val="20"/>
        </w:rPr>
        <w:t xml:space="preserve">a </w:t>
      </w:r>
      <w:r w:rsidR="00FB06F6">
        <w:rPr>
          <w:rFonts w:ascii="Arial" w:hAnsi="Arial" w:cs="Arial"/>
          <w:sz w:val="20"/>
          <w:szCs w:val="20"/>
        </w:rPr>
        <w:t>cutting</w:t>
      </w:r>
      <w:r>
        <w:rPr>
          <w:rFonts w:ascii="Arial" w:hAnsi="Arial" w:cs="Arial"/>
          <w:sz w:val="20"/>
          <w:szCs w:val="20"/>
        </w:rPr>
        <w:t>-</w:t>
      </w:r>
      <w:r w:rsidR="00FB06F6">
        <w:rPr>
          <w:rFonts w:ascii="Arial" w:hAnsi="Arial" w:cs="Arial"/>
          <w:sz w:val="20"/>
          <w:szCs w:val="20"/>
        </w:rPr>
        <w:t xml:space="preserve">edge </w:t>
      </w:r>
      <w:r w:rsidR="00FB06F6" w:rsidRPr="00710A41">
        <w:rPr>
          <w:rFonts w:ascii="Arial" w:hAnsi="Arial" w:cs="Arial"/>
          <w:sz w:val="20"/>
          <w:szCs w:val="20"/>
        </w:rPr>
        <w:t>completely unique window display</w:t>
      </w:r>
      <w:r w:rsidR="00FB06F6">
        <w:rPr>
          <w:rFonts w:ascii="Arial" w:hAnsi="Arial" w:cs="Arial"/>
          <w:sz w:val="20"/>
          <w:szCs w:val="20"/>
        </w:rPr>
        <w:t xml:space="preserve"> and impressive </w:t>
      </w:r>
      <w:r w:rsidR="00FB06F6" w:rsidRPr="00DD3B22">
        <w:rPr>
          <w:rFonts w:ascii="Arial" w:hAnsi="Arial" w:cs="Arial"/>
          <w:sz w:val="20"/>
          <w:szCs w:val="20"/>
        </w:rPr>
        <w:t xml:space="preserve">architectural glass </w:t>
      </w:r>
      <w:r w:rsidR="00FB06F6">
        <w:rPr>
          <w:rFonts w:ascii="Arial" w:hAnsi="Arial" w:cs="Arial"/>
          <w:sz w:val="20"/>
          <w:szCs w:val="20"/>
        </w:rPr>
        <w:t>façade to wow every client.</w:t>
      </w:r>
    </w:p>
    <w:p w14:paraId="275849A2" w14:textId="358ABF80" w:rsidR="00411CB4" w:rsidRPr="00710A41" w:rsidRDefault="00B312C1" w:rsidP="00452D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kitchen </w:t>
      </w:r>
      <w:r w:rsidR="00DD3B22">
        <w:rPr>
          <w:rFonts w:ascii="Arial" w:hAnsi="Arial" w:cs="Arial"/>
          <w:sz w:val="20"/>
          <w:szCs w:val="20"/>
        </w:rPr>
        <w:t>design</w:t>
      </w:r>
      <w:r>
        <w:rPr>
          <w:rFonts w:ascii="Arial" w:hAnsi="Arial" w:cs="Arial"/>
          <w:sz w:val="20"/>
          <w:szCs w:val="20"/>
        </w:rPr>
        <w:t xml:space="preserve"> business might be</w:t>
      </w:r>
      <w:r w:rsidR="00DD3B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bespoke components for a totally</w:t>
      </w:r>
      <w:r w:rsidR="00411CB4" w:rsidRPr="00710A41">
        <w:rPr>
          <w:rFonts w:ascii="Arial" w:hAnsi="Arial" w:cs="Arial"/>
          <w:sz w:val="20"/>
          <w:szCs w:val="20"/>
        </w:rPr>
        <w:t xml:space="preserve"> unique kitchen </w:t>
      </w:r>
      <w:r>
        <w:rPr>
          <w:rFonts w:ascii="Arial" w:hAnsi="Arial" w:cs="Arial"/>
          <w:sz w:val="20"/>
          <w:szCs w:val="20"/>
        </w:rPr>
        <w:t xml:space="preserve">- </w:t>
      </w:r>
      <w:r w:rsidR="00411CB4" w:rsidRPr="00710A41">
        <w:rPr>
          <w:rFonts w:ascii="Arial" w:hAnsi="Arial" w:cs="Arial"/>
          <w:sz w:val="20"/>
          <w:szCs w:val="20"/>
        </w:rPr>
        <w:t>from the units themselves in any material</w:t>
      </w:r>
      <w:r w:rsidR="005A29E8" w:rsidRPr="00710A41">
        <w:rPr>
          <w:rFonts w:ascii="Arial" w:hAnsi="Arial" w:cs="Arial"/>
          <w:sz w:val="20"/>
          <w:szCs w:val="20"/>
        </w:rPr>
        <w:t>, size</w:t>
      </w:r>
      <w:r w:rsidR="00411CB4" w:rsidRPr="00710A41">
        <w:rPr>
          <w:rFonts w:ascii="Arial" w:hAnsi="Arial" w:cs="Arial"/>
          <w:sz w:val="20"/>
          <w:szCs w:val="20"/>
        </w:rPr>
        <w:t xml:space="preserve"> or deign, to bespoke glass art </w:t>
      </w:r>
      <w:proofErr w:type="spellStart"/>
      <w:r w:rsidR="00411CB4" w:rsidRPr="00710A41">
        <w:rPr>
          <w:rFonts w:ascii="Arial" w:hAnsi="Arial" w:cs="Arial"/>
          <w:sz w:val="20"/>
          <w:szCs w:val="20"/>
        </w:rPr>
        <w:t>splashbacks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411CB4" w:rsidRPr="00710A41">
        <w:rPr>
          <w:rFonts w:ascii="Arial" w:hAnsi="Arial" w:cs="Arial"/>
          <w:sz w:val="20"/>
          <w:szCs w:val="20"/>
        </w:rPr>
        <w:t xml:space="preserve">bespoke ceramic tiles, </w:t>
      </w:r>
      <w:proofErr w:type="spellStart"/>
      <w:r w:rsidR="00411CB4" w:rsidRPr="00710A41">
        <w:rPr>
          <w:rFonts w:ascii="Arial" w:hAnsi="Arial" w:cs="Arial"/>
          <w:sz w:val="20"/>
          <w:szCs w:val="20"/>
        </w:rPr>
        <w:t>hand made</w:t>
      </w:r>
      <w:proofErr w:type="spellEnd"/>
      <w:r w:rsidR="00411CB4" w:rsidRPr="00710A41">
        <w:rPr>
          <w:rFonts w:ascii="Arial" w:hAnsi="Arial" w:cs="Arial"/>
          <w:sz w:val="20"/>
          <w:szCs w:val="20"/>
        </w:rPr>
        <w:t xml:space="preserve"> floor tiles, a concr</w:t>
      </w:r>
      <w:r w:rsidR="00FB06F6">
        <w:rPr>
          <w:rFonts w:ascii="Arial" w:hAnsi="Arial" w:cs="Arial"/>
          <w:sz w:val="20"/>
          <w:szCs w:val="20"/>
        </w:rPr>
        <w:t>e</w:t>
      </w:r>
      <w:r w:rsidR="00411CB4" w:rsidRPr="00710A41">
        <w:rPr>
          <w:rFonts w:ascii="Arial" w:hAnsi="Arial" w:cs="Arial"/>
          <w:sz w:val="20"/>
          <w:szCs w:val="20"/>
        </w:rPr>
        <w:t>te bespoke worktop</w:t>
      </w:r>
      <w:r w:rsidR="005A29E8" w:rsidRPr="00710A4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 </w:t>
      </w:r>
      <w:r w:rsidR="005A29E8" w:rsidRPr="00710A41">
        <w:rPr>
          <w:rFonts w:ascii="Arial" w:hAnsi="Arial" w:cs="Arial"/>
          <w:sz w:val="20"/>
          <w:szCs w:val="20"/>
        </w:rPr>
        <w:t>bespoke lighting</w:t>
      </w:r>
      <w:r>
        <w:rPr>
          <w:rFonts w:ascii="Arial" w:hAnsi="Arial" w:cs="Arial"/>
          <w:sz w:val="20"/>
          <w:szCs w:val="20"/>
        </w:rPr>
        <w:t>,</w:t>
      </w:r>
      <w:r w:rsidR="00411CB4" w:rsidRPr="00710A41">
        <w:rPr>
          <w:rFonts w:ascii="Arial" w:hAnsi="Arial" w:cs="Arial"/>
          <w:sz w:val="20"/>
          <w:szCs w:val="20"/>
        </w:rPr>
        <w:t xml:space="preserve"> to upcycled barstools.</w:t>
      </w:r>
    </w:p>
    <w:p w14:paraId="784B5939" w14:textId="4DD5C60A" w:rsidR="0002240D" w:rsidRPr="00710A41" w:rsidRDefault="00752839" w:rsidP="000224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B312C1">
        <w:rPr>
          <w:rFonts w:ascii="Arial" w:hAnsi="Arial" w:cs="Arial"/>
          <w:sz w:val="20"/>
          <w:szCs w:val="20"/>
        </w:rPr>
        <w:t xml:space="preserve">high-end </w:t>
      </w:r>
      <w:r>
        <w:rPr>
          <w:rFonts w:ascii="Arial" w:hAnsi="Arial" w:cs="Arial"/>
          <w:sz w:val="20"/>
          <w:szCs w:val="20"/>
        </w:rPr>
        <w:t>bespoke pieces need supplementing with more standard items, Com</w:t>
      </w:r>
      <w:r w:rsidR="0002240D" w:rsidRPr="00710A41">
        <w:rPr>
          <w:rFonts w:ascii="Arial" w:hAnsi="Arial" w:cs="Arial"/>
          <w:sz w:val="20"/>
          <w:szCs w:val="20"/>
        </w:rPr>
        <w:t xml:space="preserve">mission </w:t>
      </w:r>
      <w:r w:rsidR="00FB06F6">
        <w:rPr>
          <w:rFonts w:ascii="Arial" w:hAnsi="Arial" w:cs="Arial"/>
          <w:sz w:val="20"/>
          <w:szCs w:val="20"/>
        </w:rPr>
        <w:t>I</w:t>
      </w:r>
      <w:r w:rsidR="0002240D" w:rsidRPr="00710A41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 xml:space="preserve">also </w:t>
      </w:r>
      <w:proofErr w:type="gramStart"/>
      <w:r>
        <w:rPr>
          <w:rFonts w:ascii="Arial" w:hAnsi="Arial" w:cs="Arial"/>
          <w:sz w:val="20"/>
          <w:szCs w:val="20"/>
        </w:rPr>
        <w:t xml:space="preserve">helps </w:t>
      </w:r>
      <w:r w:rsidR="00B312C1">
        <w:rPr>
          <w:rFonts w:ascii="Arial" w:hAnsi="Arial" w:cs="Arial"/>
          <w:sz w:val="20"/>
          <w:szCs w:val="20"/>
        </w:rPr>
        <w:t>out</w:t>
      </w:r>
      <w:proofErr w:type="gramEnd"/>
      <w:r w:rsidR="00B312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th</w:t>
      </w:r>
      <w:r w:rsidR="00B312C1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front</w:t>
      </w:r>
      <w:r w:rsidR="00B312C1">
        <w:rPr>
          <w:rFonts w:ascii="Arial" w:hAnsi="Arial" w:cs="Arial"/>
          <w:sz w:val="20"/>
          <w:szCs w:val="20"/>
        </w:rPr>
        <w:t>, giving</w:t>
      </w:r>
      <w:r>
        <w:rPr>
          <w:rFonts w:ascii="Arial" w:hAnsi="Arial" w:cs="Arial"/>
          <w:sz w:val="20"/>
          <w:szCs w:val="20"/>
        </w:rPr>
        <w:t xml:space="preserve"> eas</w:t>
      </w:r>
      <w:r w:rsidR="0002240D" w:rsidRPr="00710A41">
        <w:rPr>
          <w:rFonts w:ascii="Arial" w:hAnsi="Arial" w:cs="Arial"/>
          <w:sz w:val="20"/>
          <w:szCs w:val="20"/>
        </w:rPr>
        <w:t xml:space="preserve">y access </w:t>
      </w:r>
      <w:r w:rsidR="00B312C1">
        <w:rPr>
          <w:rFonts w:ascii="Arial" w:hAnsi="Arial" w:cs="Arial"/>
          <w:sz w:val="20"/>
          <w:szCs w:val="20"/>
        </w:rPr>
        <w:t xml:space="preserve">to </w:t>
      </w:r>
      <w:r w:rsidR="0002240D" w:rsidRPr="00710A41">
        <w:rPr>
          <w:rFonts w:ascii="Arial" w:hAnsi="Arial" w:cs="Arial"/>
          <w:sz w:val="20"/>
          <w:szCs w:val="20"/>
        </w:rPr>
        <w:t>Open-Source furniture de</w:t>
      </w:r>
      <w:r w:rsidR="00FB06F6">
        <w:rPr>
          <w:rFonts w:ascii="Arial" w:hAnsi="Arial" w:cs="Arial"/>
          <w:sz w:val="20"/>
          <w:szCs w:val="20"/>
        </w:rPr>
        <w:t>s</w:t>
      </w:r>
      <w:r w:rsidR="0002240D" w:rsidRPr="00710A41">
        <w:rPr>
          <w:rFonts w:ascii="Arial" w:hAnsi="Arial" w:cs="Arial"/>
          <w:sz w:val="20"/>
          <w:szCs w:val="20"/>
        </w:rPr>
        <w:t xml:space="preserve">igns that are </w:t>
      </w:r>
      <w:r w:rsidR="00B312C1">
        <w:rPr>
          <w:rFonts w:ascii="Arial" w:hAnsi="Arial" w:cs="Arial"/>
          <w:sz w:val="20"/>
          <w:szCs w:val="20"/>
        </w:rPr>
        <w:t xml:space="preserve">completely </w:t>
      </w:r>
      <w:r w:rsidR="0002240D" w:rsidRPr="00710A41">
        <w:rPr>
          <w:rFonts w:ascii="Arial" w:hAnsi="Arial" w:cs="Arial"/>
          <w:sz w:val="20"/>
          <w:szCs w:val="20"/>
        </w:rPr>
        <w:t xml:space="preserve">free to use. </w:t>
      </w:r>
      <w:r w:rsidR="0002240D">
        <w:rPr>
          <w:rFonts w:ascii="Arial" w:hAnsi="Arial" w:cs="Arial"/>
          <w:sz w:val="20"/>
          <w:szCs w:val="20"/>
        </w:rPr>
        <w:t>Commission</w:t>
      </w:r>
      <w:r w:rsidR="00E87F92">
        <w:rPr>
          <w:rFonts w:ascii="Arial" w:hAnsi="Arial" w:cs="Arial"/>
          <w:sz w:val="20"/>
          <w:szCs w:val="20"/>
        </w:rPr>
        <w:t xml:space="preserve"> </w:t>
      </w:r>
      <w:r w:rsidR="00AD2DD3">
        <w:rPr>
          <w:rFonts w:ascii="Arial" w:hAnsi="Arial" w:cs="Arial"/>
          <w:sz w:val="20"/>
          <w:szCs w:val="20"/>
        </w:rPr>
        <w:t>I</w:t>
      </w:r>
      <w:r w:rsidR="0002240D">
        <w:rPr>
          <w:rFonts w:ascii="Arial" w:hAnsi="Arial" w:cs="Arial"/>
          <w:sz w:val="20"/>
          <w:szCs w:val="20"/>
        </w:rPr>
        <w:t xml:space="preserve">t </w:t>
      </w:r>
      <w:r w:rsidR="00E87F92">
        <w:rPr>
          <w:rFonts w:ascii="Arial" w:hAnsi="Arial" w:cs="Arial"/>
          <w:sz w:val="20"/>
          <w:szCs w:val="20"/>
        </w:rPr>
        <w:t>is</w:t>
      </w:r>
      <w:r w:rsidR="0002240D">
        <w:rPr>
          <w:rFonts w:ascii="Arial" w:hAnsi="Arial" w:cs="Arial"/>
          <w:sz w:val="20"/>
          <w:szCs w:val="20"/>
        </w:rPr>
        <w:t xml:space="preserve"> part of the </w:t>
      </w:r>
      <w:r w:rsidR="0002240D" w:rsidRPr="00710A41">
        <w:rPr>
          <w:rFonts w:ascii="Arial" w:hAnsi="Arial" w:cs="Arial"/>
          <w:sz w:val="20"/>
          <w:szCs w:val="20"/>
        </w:rPr>
        <w:t>Maslow CNC community</w:t>
      </w:r>
      <w:r w:rsidR="00AD2DD3">
        <w:rPr>
          <w:rFonts w:ascii="Arial" w:hAnsi="Arial" w:cs="Arial"/>
          <w:sz w:val="20"/>
          <w:szCs w:val="20"/>
        </w:rPr>
        <w:t>,</w:t>
      </w:r>
      <w:r w:rsidR="0002240D" w:rsidRPr="00710A41">
        <w:rPr>
          <w:rFonts w:ascii="Arial" w:hAnsi="Arial" w:cs="Arial"/>
          <w:sz w:val="20"/>
          <w:szCs w:val="20"/>
        </w:rPr>
        <w:t xml:space="preserve"> </w:t>
      </w:r>
      <w:r w:rsidR="0002240D">
        <w:rPr>
          <w:rFonts w:ascii="Arial" w:hAnsi="Arial" w:cs="Arial"/>
          <w:sz w:val="20"/>
          <w:szCs w:val="20"/>
        </w:rPr>
        <w:t xml:space="preserve">making it easy </w:t>
      </w:r>
      <w:r w:rsidR="00FB06F6">
        <w:rPr>
          <w:rFonts w:ascii="Arial" w:hAnsi="Arial" w:cs="Arial"/>
          <w:sz w:val="20"/>
          <w:szCs w:val="20"/>
        </w:rPr>
        <w:t xml:space="preserve">for everyone </w:t>
      </w:r>
      <w:r w:rsidR="0002240D">
        <w:rPr>
          <w:rFonts w:ascii="Arial" w:hAnsi="Arial" w:cs="Arial"/>
          <w:sz w:val="20"/>
          <w:szCs w:val="20"/>
        </w:rPr>
        <w:t xml:space="preserve">to </w:t>
      </w:r>
      <w:r w:rsidR="00AD2DD3">
        <w:rPr>
          <w:rFonts w:ascii="Arial" w:hAnsi="Arial" w:cs="Arial"/>
          <w:sz w:val="20"/>
          <w:szCs w:val="20"/>
        </w:rPr>
        <w:t>print-</w:t>
      </w:r>
      <w:r w:rsidR="0002240D" w:rsidRPr="00710A41">
        <w:rPr>
          <w:rFonts w:ascii="Arial" w:hAnsi="Arial" w:cs="Arial"/>
          <w:sz w:val="20"/>
          <w:szCs w:val="20"/>
        </w:rPr>
        <w:t xml:space="preserve">produce </w:t>
      </w:r>
      <w:r w:rsidR="00AD2DD3">
        <w:rPr>
          <w:rFonts w:ascii="Arial" w:hAnsi="Arial" w:cs="Arial"/>
          <w:sz w:val="20"/>
          <w:szCs w:val="20"/>
        </w:rPr>
        <w:t>their</w:t>
      </w:r>
      <w:r w:rsidR="0002240D" w:rsidRPr="00710A41">
        <w:rPr>
          <w:rFonts w:ascii="Arial" w:hAnsi="Arial" w:cs="Arial"/>
          <w:sz w:val="20"/>
          <w:szCs w:val="20"/>
        </w:rPr>
        <w:t xml:space="preserve"> own furniture to </w:t>
      </w:r>
      <w:r w:rsidR="00AD2DD3">
        <w:rPr>
          <w:rFonts w:ascii="Arial" w:hAnsi="Arial" w:cs="Arial"/>
          <w:sz w:val="20"/>
          <w:szCs w:val="20"/>
        </w:rPr>
        <w:t xml:space="preserve">specification – so no more </w:t>
      </w:r>
      <w:r w:rsidR="00B0514F">
        <w:rPr>
          <w:rFonts w:ascii="Arial" w:hAnsi="Arial" w:cs="Arial"/>
          <w:sz w:val="20"/>
          <w:szCs w:val="20"/>
        </w:rPr>
        <w:t xml:space="preserve">standardized </w:t>
      </w:r>
      <w:r w:rsidR="00AD2DD3">
        <w:rPr>
          <w:rFonts w:ascii="Arial" w:hAnsi="Arial" w:cs="Arial"/>
          <w:sz w:val="20"/>
          <w:szCs w:val="20"/>
        </w:rPr>
        <w:t>I</w:t>
      </w:r>
      <w:r w:rsidR="0002240D" w:rsidRPr="00710A41">
        <w:rPr>
          <w:rFonts w:ascii="Arial" w:hAnsi="Arial" w:cs="Arial"/>
          <w:sz w:val="20"/>
          <w:szCs w:val="20"/>
        </w:rPr>
        <w:t>KEA</w:t>
      </w:r>
      <w:r>
        <w:rPr>
          <w:rFonts w:ascii="Arial" w:hAnsi="Arial" w:cs="Arial"/>
          <w:sz w:val="20"/>
          <w:szCs w:val="20"/>
        </w:rPr>
        <w:t>-style flatpack</w:t>
      </w:r>
      <w:r w:rsidR="00B312C1">
        <w:rPr>
          <w:rFonts w:ascii="Arial" w:hAnsi="Arial" w:cs="Arial"/>
          <w:sz w:val="20"/>
          <w:szCs w:val="20"/>
        </w:rPr>
        <w:t>s</w:t>
      </w:r>
      <w:r w:rsidR="00AD2DD3">
        <w:rPr>
          <w:rFonts w:ascii="Arial" w:hAnsi="Arial" w:cs="Arial"/>
          <w:sz w:val="20"/>
          <w:szCs w:val="20"/>
        </w:rPr>
        <w:t xml:space="preserve"> needed</w:t>
      </w:r>
      <w:r w:rsidR="0002240D" w:rsidRPr="00710A41">
        <w:rPr>
          <w:rFonts w:ascii="Arial" w:hAnsi="Arial" w:cs="Arial"/>
          <w:sz w:val="20"/>
          <w:szCs w:val="20"/>
        </w:rPr>
        <w:t>.</w:t>
      </w:r>
    </w:p>
    <w:p w14:paraId="0FC9A60D" w14:textId="3CB9A5CD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According to the founder Amin Saleem, “</w:t>
      </w:r>
      <w:r w:rsidR="00513A5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We don’t </w:t>
      </w:r>
      <w:r w:rsidR="00AC3C9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like to </w:t>
      </w:r>
      <w:r w:rsidR="00513A5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follow pre-defined concepts. People don’t want boring standardised furniture</w:t>
      </w:r>
      <w:r w:rsidR="00AD2DD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any more,</w:t>
      </w:r>
      <w:r w:rsidR="00513A5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they want </w:t>
      </w:r>
      <w:r w:rsidR="00AD2DD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their home or business to ooze creative flair and their own personality. We’re aiming to introduce that - and</w:t>
      </w:r>
      <w:r w:rsidR="00513A5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at an affordable price</w:t>
      </w:r>
      <w:r w:rsidR="00AD2DD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- so that bespoke pieces become accessible by everyone.</w:t>
      </w:r>
      <w:r w:rsidR="00513A5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="0002240D" w:rsidRPr="00D54A3B">
        <w:rPr>
          <w:rFonts w:ascii="Arial" w:eastAsia="Times New Roman" w:hAnsi="Arial" w:cs="Arial"/>
          <w:iCs/>
          <w:color w:val="000000"/>
          <w:sz w:val="20"/>
          <w:szCs w:val="20"/>
          <w:lang w:val="en-GB" w:eastAsia="en-GB"/>
        </w:rPr>
        <w:t xml:space="preserve">We </w:t>
      </w:r>
      <w:r w:rsidR="00AD2DD3">
        <w:rPr>
          <w:rFonts w:ascii="Arial" w:eastAsia="Times New Roman" w:hAnsi="Arial" w:cs="Arial"/>
          <w:iCs/>
          <w:color w:val="000000"/>
          <w:sz w:val="20"/>
          <w:szCs w:val="20"/>
          <w:lang w:val="en-GB" w:eastAsia="en-GB"/>
        </w:rPr>
        <w:t>are making</w:t>
      </w:r>
      <w:r w:rsidR="0002240D" w:rsidRPr="00D54A3B">
        <w:rPr>
          <w:rFonts w:ascii="Arial" w:eastAsia="Times New Roman" w:hAnsi="Arial" w:cs="Arial"/>
          <w:iCs/>
          <w:color w:val="000000"/>
          <w:sz w:val="20"/>
          <w:szCs w:val="20"/>
          <w:lang w:val="en-GB" w:eastAsia="en-GB"/>
        </w:rPr>
        <w:t xml:space="preserve"> works available from up and coming artisans still studying at leading art colleges, as well as individual established artisans and leading </w:t>
      </w:r>
      <w:r w:rsidR="0002240D" w:rsidRPr="00AD2DD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artists/</w:t>
      </w:r>
      <w:r w:rsidR="0002240D"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artisans</w:t>
      </w:r>
      <w:r w:rsidR="0002240D" w:rsidRPr="00AD2DD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&amp; makers </w:t>
      </w:r>
      <w:r w:rsidR="0002240D" w:rsidRPr="00D54A3B">
        <w:rPr>
          <w:rFonts w:ascii="Arial" w:eastAsia="Times New Roman" w:hAnsi="Arial" w:cs="Arial"/>
          <w:iCs/>
          <w:color w:val="000000"/>
          <w:sz w:val="20"/>
          <w:szCs w:val="20"/>
          <w:lang w:val="en-GB" w:eastAsia="en-GB"/>
        </w:rPr>
        <w:t>in their fields.</w:t>
      </w:r>
      <w:r w:rsidRPr="00D54A3B">
        <w:rPr>
          <w:rFonts w:ascii="Arial" w:eastAsia="Times New Roman" w:hAnsi="Arial" w:cs="Arial"/>
          <w:iCs/>
          <w:color w:val="000000"/>
          <w:sz w:val="20"/>
          <w:szCs w:val="20"/>
          <w:lang w:val="en-GB" w:eastAsia="en-GB"/>
        </w:rPr>
        <w:t>”</w:t>
      </w:r>
    </w:p>
    <w:p w14:paraId="45F40069" w14:textId="77777777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E58E9A7" w14:textId="2D10B1E3" w:rsidR="00D54A3B" w:rsidRPr="00D54A3B" w:rsidRDefault="00656443" w:rsidP="00D54A3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5644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Commission it</w:t>
      </w:r>
      <w:r w:rsidR="00D54A3B"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care</w:t>
      </w:r>
      <w:r w:rsidR="00E87F9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</w:t>
      </w:r>
      <w:r w:rsidR="00D54A3B"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passionately about the environment and supporting a fair society. To this end </w:t>
      </w:r>
      <w:r w:rsidR="00E87F9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it is</w:t>
      </w:r>
      <w:r w:rsidRPr="0065644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</w:t>
      </w:r>
      <w:r w:rsidR="00D54A3B"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certified Social Enterprise, which means </w:t>
      </w:r>
      <w:r w:rsidR="00E87F9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it cares</w:t>
      </w:r>
      <w:r w:rsidR="00D54A3B"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about people and the planet before profit, and pledge</w:t>
      </w:r>
      <w:r w:rsidR="00E87F9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</w:t>
      </w:r>
      <w:r w:rsidR="00D54A3B"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fifty-one percent of </w:t>
      </w:r>
      <w:r w:rsidR="00E87F9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its</w:t>
      </w:r>
      <w:r w:rsidR="00D54A3B"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profits into projects supporting a fairer society and the environment.</w:t>
      </w:r>
      <w:r w:rsidR="0039523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="00AD2DD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Independent d</w:t>
      </w:r>
      <w:r w:rsidR="0039523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esigners, artists, artisans and makers </w:t>
      </w:r>
      <w:r w:rsidR="00AD2DD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are the focus of this</w:t>
      </w:r>
      <w:r w:rsidR="0039523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</w:p>
    <w:p w14:paraId="0408527C" w14:textId="77777777" w:rsidR="00D54A3B" w:rsidRPr="00D54A3B" w:rsidRDefault="00D54A3B" w:rsidP="00D54A3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4E5115F8" w14:textId="23A64CF8" w:rsidR="00D54A3B" w:rsidRPr="00D54A3B" w:rsidRDefault="00656443" w:rsidP="00D54A3B">
      <w:pPr>
        <w:spacing w:after="0" w:line="240" w:lineRule="auto"/>
        <w:ind w:right="620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56443">
        <w:rPr>
          <w:rFonts w:ascii="Arial" w:hAnsi="Arial" w:cs="Arial"/>
          <w:sz w:val="20"/>
          <w:szCs w:val="20"/>
        </w:rPr>
        <w:t xml:space="preserve">Commission It is </w:t>
      </w:r>
      <w:r w:rsidR="00CC3650">
        <w:rPr>
          <w:rFonts w:ascii="Arial" w:hAnsi="Arial" w:cs="Arial"/>
          <w:sz w:val="20"/>
          <w:szCs w:val="20"/>
        </w:rPr>
        <w:t>also a</w:t>
      </w:r>
      <w:r w:rsidRPr="00656443">
        <w:rPr>
          <w:rFonts w:ascii="Arial" w:hAnsi="Arial" w:cs="Arial"/>
          <w:sz w:val="20"/>
          <w:szCs w:val="20"/>
        </w:rPr>
        <w:t xml:space="preserve"> supporter of the circular economy, </w:t>
      </w:r>
      <w:r w:rsidR="00CC3650">
        <w:rPr>
          <w:rFonts w:ascii="Arial" w:hAnsi="Arial" w:cs="Arial"/>
          <w:sz w:val="20"/>
          <w:szCs w:val="20"/>
        </w:rPr>
        <w:t xml:space="preserve">to </w:t>
      </w:r>
      <w:r w:rsidR="00AD2DD3">
        <w:rPr>
          <w:rFonts w:ascii="Arial" w:hAnsi="Arial" w:cs="Arial"/>
          <w:sz w:val="20"/>
          <w:szCs w:val="20"/>
        </w:rPr>
        <w:t>limit environmental damage through waste disposal. It is l</w:t>
      </w:r>
      <w:r w:rsidRPr="00656443">
        <w:rPr>
          <w:rFonts w:ascii="Arial" w:hAnsi="Arial" w:cs="Arial"/>
          <w:sz w:val="20"/>
          <w:szCs w:val="20"/>
        </w:rPr>
        <w:t>ooking to work with the best and most innovative up</w:t>
      </w:r>
      <w:r w:rsidR="00752839">
        <w:rPr>
          <w:rFonts w:ascii="Arial" w:hAnsi="Arial" w:cs="Arial"/>
          <w:sz w:val="20"/>
          <w:szCs w:val="20"/>
        </w:rPr>
        <w:t>-</w:t>
      </w:r>
      <w:r w:rsidRPr="00656443">
        <w:rPr>
          <w:rFonts w:ascii="Arial" w:hAnsi="Arial" w:cs="Arial"/>
          <w:sz w:val="20"/>
          <w:szCs w:val="20"/>
        </w:rPr>
        <w:t>cyclers</w:t>
      </w:r>
      <w:r w:rsidR="00752839">
        <w:rPr>
          <w:rFonts w:ascii="Arial" w:hAnsi="Arial" w:cs="Arial"/>
          <w:sz w:val="20"/>
          <w:szCs w:val="20"/>
        </w:rPr>
        <w:t>,</w:t>
      </w:r>
      <w:r w:rsidRPr="00656443">
        <w:rPr>
          <w:rFonts w:ascii="Arial" w:hAnsi="Arial" w:cs="Arial"/>
          <w:sz w:val="20"/>
          <w:szCs w:val="20"/>
        </w:rPr>
        <w:t xml:space="preserve"> with a few already </w:t>
      </w:r>
      <w:r w:rsidR="00752839">
        <w:rPr>
          <w:rFonts w:ascii="Arial" w:hAnsi="Arial" w:cs="Arial"/>
          <w:sz w:val="20"/>
          <w:szCs w:val="20"/>
        </w:rPr>
        <w:t>signed up to i</w:t>
      </w:r>
      <w:r w:rsidRPr="00656443">
        <w:rPr>
          <w:rFonts w:ascii="Arial" w:hAnsi="Arial" w:cs="Arial"/>
          <w:sz w:val="20"/>
          <w:szCs w:val="20"/>
        </w:rPr>
        <w:t>ts portfolio</w:t>
      </w:r>
      <w:r w:rsidRPr="0065644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</w:p>
    <w:p w14:paraId="17C4AA68" w14:textId="77777777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2B01239" w14:textId="78BE4609" w:rsidR="00D54A3B" w:rsidRDefault="00D54A3B" w:rsidP="00D54A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Not only do</w:t>
      </w:r>
      <w:r w:rsidR="00AD2DD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es Commission It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take care of finding the best talent to turn </w:t>
      </w:r>
      <w:r w:rsidR="00AD2DD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its </w:t>
      </w:r>
      <w:r w:rsidR="00CF3EF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clients</w:t>
      </w:r>
      <w:r w:rsidR="00AD2DD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’</w:t>
      </w:r>
      <w:r w:rsidR="0065644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ideas into reality, </w:t>
      </w:r>
      <w:r w:rsidR="00AD2DD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it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handle</w:t>
      </w:r>
      <w:r w:rsidR="00AD2DD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payments in a secure way. </w:t>
      </w:r>
      <w:r w:rsidR="0075283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It manages the process from end to end, and artisans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gramStart"/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have to</w:t>
      </w:r>
      <w:proofErr w:type="gramEnd"/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agree to </w:t>
      </w:r>
      <w:r w:rsidR="0075283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its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="0075283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Makers’ C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ode of </w:t>
      </w:r>
      <w:r w:rsidR="0075283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Co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nduct which protects </w:t>
      </w:r>
      <w:r w:rsidR="0075283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both artisan and client 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if things </w:t>
      </w:r>
      <w:r w:rsidR="0075283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do 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go wrong</w:t>
      </w:r>
      <w:r w:rsidR="0075283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This </w:t>
      </w:r>
      <w:r w:rsidR="0075283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project management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greatly increases the likelihood of </w:t>
      </w:r>
      <w:r w:rsidR="0075283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the commission 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exceeding </w:t>
      </w:r>
      <w:r w:rsidR="0075283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everyone’s </w:t>
      </w: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expectations</w:t>
      </w:r>
      <w:r w:rsidR="0075283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</w:p>
    <w:p w14:paraId="2E20889C" w14:textId="77777777" w:rsidR="00710A41" w:rsidRDefault="00710A41" w:rsidP="00D54A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14:paraId="7FC4893B" w14:textId="77777777" w:rsidR="0044482C" w:rsidRDefault="0044482C" w:rsidP="0044482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Ends</w:t>
      </w:r>
    </w:p>
    <w:p w14:paraId="4A2AECA6" w14:textId="650119E7" w:rsidR="0044482C" w:rsidRDefault="0044482C" w:rsidP="0044482C">
      <w:pPr>
        <w:spacing w:after="0" w:line="240" w:lineRule="auto"/>
        <w:rPr>
          <w:rFonts w:ascii="Arial" w:eastAsia="Times New Roman" w:hAnsi="Arial" w:cs="Arial"/>
          <w:bCs/>
          <w:color w:val="000000"/>
          <w:lang w:val="en-GB" w:eastAsia="en-GB"/>
        </w:rPr>
      </w:pPr>
      <w:r w:rsidRPr="00656443">
        <w:rPr>
          <w:rFonts w:ascii="Arial" w:eastAsia="Times New Roman" w:hAnsi="Arial" w:cs="Arial"/>
          <w:bCs/>
          <w:color w:val="000000"/>
          <w:lang w:val="en-GB" w:eastAsia="en-GB"/>
        </w:rPr>
        <w:t xml:space="preserve">Press </w:t>
      </w:r>
      <w:proofErr w:type="gramStart"/>
      <w:r w:rsidRPr="00656443">
        <w:rPr>
          <w:rFonts w:ascii="Arial" w:eastAsia="Times New Roman" w:hAnsi="Arial" w:cs="Arial"/>
          <w:bCs/>
          <w:color w:val="000000"/>
          <w:lang w:val="en-GB" w:eastAsia="en-GB"/>
        </w:rPr>
        <w:t>Contact :</w:t>
      </w:r>
      <w:proofErr w:type="gramEnd"/>
      <w:r>
        <w:rPr>
          <w:rFonts w:ascii="Arial" w:eastAsia="Times New Roman" w:hAnsi="Arial" w:cs="Arial"/>
          <w:bCs/>
          <w:color w:val="000000"/>
          <w:lang w:val="en-GB" w:eastAsia="en-GB"/>
        </w:rPr>
        <w:t xml:space="preserve"> </w:t>
      </w:r>
      <w:r w:rsidRPr="00656443">
        <w:rPr>
          <w:rFonts w:ascii="Arial" w:eastAsia="Times New Roman" w:hAnsi="Arial" w:cs="Arial"/>
          <w:bCs/>
          <w:color w:val="000000"/>
          <w:lang w:val="en-GB" w:eastAsia="en-GB"/>
        </w:rPr>
        <w:t>Amin Saleem</w:t>
      </w:r>
      <w:r>
        <w:rPr>
          <w:rFonts w:ascii="Arial" w:eastAsia="Times New Roman" w:hAnsi="Arial" w:cs="Arial"/>
          <w:bCs/>
          <w:color w:val="000000"/>
          <w:lang w:val="en-GB" w:eastAsia="en-GB"/>
        </w:rPr>
        <w:t xml:space="preserve"> </w:t>
      </w:r>
      <w:hyperlink r:id="rId5" w:history="1">
        <w:r w:rsidRPr="00844967">
          <w:rPr>
            <w:rStyle w:val="Hyperlink"/>
            <w:rFonts w:ascii="Arial" w:eastAsia="Times New Roman" w:hAnsi="Arial" w:cs="Arial"/>
            <w:bCs/>
            <w:lang w:val="en-GB" w:eastAsia="en-GB"/>
          </w:rPr>
          <w:t>amin@commissionit.com</w:t>
        </w:r>
      </w:hyperlink>
      <w:r>
        <w:rPr>
          <w:rFonts w:ascii="Arial" w:eastAsia="Times New Roman" w:hAnsi="Arial" w:cs="Arial"/>
          <w:bCs/>
          <w:color w:val="000000"/>
          <w:lang w:val="en-GB" w:eastAsia="en-GB"/>
        </w:rPr>
        <w:t xml:space="preserve"> 07771 557500</w:t>
      </w:r>
    </w:p>
    <w:p w14:paraId="06EAFBA4" w14:textId="77777777" w:rsidR="0044482C" w:rsidRPr="00D54A3B" w:rsidRDefault="0044482C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734B839" w14:textId="5F1450E1" w:rsidR="00452D79" w:rsidRDefault="00274783" w:rsidP="003F04F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60BE1DB" wp14:editId="05279C6F">
            <wp:extent cx="2653346" cy="168598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434" cy="1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FB5F6" w14:textId="6E6A791D" w:rsidR="003F04FB" w:rsidRDefault="003F04FB" w:rsidP="003F04F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noProof/>
        </w:rPr>
        <w:drawing>
          <wp:inline distT="0" distB="0" distL="0" distR="0" wp14:anchorId="61F2F687" wp14:editId="1EAA4331">
            <wp:extent cx="3779168" cy="813435"/>
            <wp:effectExtent l="0" t="0" r="0" b="5715"/>
            <wp:docPr id="4" name="Picture 4" descr="https://app.commissionit.com/bingsearc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app.commissionit.com/bingsearc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33" cy="8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17423" w14:textId="44756991" w:rsidR="00D54A3B" w:rsidRDefault="00D54A3B" w:rsidP="0044482C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lang w:val="en-GB" w:eastAsia="en-GB"/>
        </w:rPr>
      </w:pPr>
      <w:r w:rsidRPr="00D54A3B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About Commission It </w:t>
      </w:r>
    </w:p>
    <w:p w14:paraId="174133CA" w14:textId="77777777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105 Heathwood Gardens, London,</w:t>
      </w:r>
    </w:p>
    <w:p w14:paraId="3B6C9464" w14:textId="77777777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SE7 8ET</w:t>
      </w:r>
    </w:p>
    <w:p w14:paraId="4F858928" w14:textId="77777777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0208 317 2014</w:t>
      </w:r>
    </w:p>
    <w:p w14:paraId="50EBB2A6" w14:textId="77777777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54A3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07771 557500</w:t>
      </w:r>
    </w:p>
    <w:p w14:paraId="7D317274" w14:textId="77777777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D00B869" w14:textId="77777777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54A3B">
        <w:rPr>
          <w:rFonts w:ascii="Arial" w:eastAsia="Times New Roman" w:hAnsi="Arial" w:cs="Arial"/>
          <w:color w:val="000000"/>
          <w:lang w:val="en-GB" w:eastAsia="en-GB"/>
        </w:rPr>
        <w:t xml:space="preserve">Founder Amin Saleem previously founded and sold the government award-winning consumer champion platform in the car industry, AutoeBid. It took over £230m in orders and reached over 1 million unique UK visitors. Contact Amin Saleem on Linked </w:t>
      </w:r>
      <w:proofErr w:type="gramStart"/>
      <w:r w:rsidRPr="00D54A3B">
        <w:rPr>
          <w:rFonts w:ascii="Arial" w:eastAsia="Times New Roman" w:hAnsi="Arial" w:cs="Arial"/>
          <w:color w:val="000000"/>
          <w:lang w:val="en-GB" w:eastAsia="en-GB"/>
        </w:rPr>
        <w:t>In :</w:t>
      </w:r>
      <w:proofErr w:type="gramEnd"/>
      <w:r w:rsidRPr="00D54A3B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hyperlink r:id="rId10" w:history="1">
        <w:r w:rsidRPr="00D54A3B">
          <w:rPr>
            <w:rFonts w:ascii="Arial" w:eastAsia="Times New Roman" w:hAnsi="Arial" w:cs="Arial"/>
            <w:color w:val="1155CC"/>
            <w:u w:val="single"/>
            <w:lang w:val="en-GB" w:eastAsia="en-GB"/>
          </w:rPr>
          <w:t>https://www.linkedin.com/in/amin-saleem-338b94</w:t>
        </w:r>
      </w:hyperlink>
    </w:p>
    <w:p w14:paraId="4FAF801E" w14:textId="77777777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AD2CF00" w14:textId="77777777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D54A3B">
        <w:rPr>
          <w:rFonts w:ascii="Arial" w:eastAsia="Times New Roman" w:hAnsi="Arial" w:cs="Arial"/>
          <w:color w:val="000000"/>
          <w:lang w:val="en-GB" w:eastAsia="en-GB"/>
        </w:rPr>
        <w:t>Website :</w:t>
      </w:r>
      <w:proofErr w:type="gramEnd"/>
      <w:r w:rsidRPr="00D54A3B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hyperlink r:id="rId11" w:history="1">
        <w:r w:rsidRPr="00D54A3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en-GB"/>
          </w:rPr>
          <w:t>https://www.commissionit.com</w:t>
        </w:r>
      </w:hyperlink>
    </w:p>
    <w:p w14:paraId="245BED25" w14:textId="77777777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D54A3B">
        <w:rPr>
          <w:rFonts w:ascii="Arial" w:eastAsia="Times New Roman" w:hAnsi="Arial" w:cs="Arial"/>
          <w:color w:val="000000"/>
          <w:lang w:val="en-GB" w:eastAsia="en-GB"/>
        </w:rPr>
        <w:t>Email :</w:t>
      </w:r>
      <w:proofErr w:type="gramEnd"/>
      <w:r w:rsidRPr="00D54A3B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Pr="00D54A3B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en-GB"/>
        </w:rPr>
        <w:t>info@commissionit.com</w:t>
      </w:r>
    </w:p>
    <w:p w14:paraId="75A57C7B" w14:textId="77777777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8A564EE" w14:textId="2EE8E408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D54A3B">
        <w:rPr>
          <w:rFonts w:ascii="Arial" w:eastAsia="Times New Roman" w:hAnsi="Arial" w:cs="Arial"/>
          <w:color w:val="000000"/>
          <w:lang w:val="en-GB" w:eastAsia="en-GB"/>
        </w:rPr>
        <w:t>Instagram :</w:t>
      </w:r>
      <w:proofErr w:type="gramEnd"/>
      <w:r w:rsidRPr="00D54A3B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hyperlink r:id="rId12" w:history="1">
        <w:proofErr w:type="spellStart"/>
        <w:r w:rsidR="0044482C" w:rsidRPr="00D54A3B">
          <w:rPr>
            <w:rStyle w:val="Hyperlink"/>
            <w:rFonts w:ascii="Arial" w:eastAsia="Times New Roman" w:hAnsi="Arial" w:cs="Arial"/>
            <w:lang w:val="en-GB" w:eastAsia="en-GB"/>
          </w:rPr>
          <w:t>commissionitworks</w:t>
        </w:r>
        <w:proofErr w:type="spellEnd"/>
      </w:hyperlink>
    </w:p>
    <w:p w14:paraId="2C1DEE2E" w14:textId="3780CACB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54A3B">
        <w:rPr>
          <w:rFonts w:ascii="Arial" w:eastAsia="Times New Roman" w:hAnsi="Arial" w:cs="Arial"/>
          <w:color w:val="000000"/>
          <w:lang w:val="en-GB" w:eastAsia="en-GB"/>
        </w:rPr>
        <w:t xml:space="preserve">Facebook: </w:t>
      </w:r>
      <w:hyperlink r:id="rId13" w:history="1">
        <w:proofErr w:type="spellStart"/>
        <w:r w:rsidRPr="00D54A3B">
          <w:rPr>
            <w:rFonts w:ascii="Arial" w:eastAsia="Times New Roman" w:hAnsi="Arial" w:cs="Arial"/>
            <w:color w:val="1155CC"/>
            <w:u w:val="single"/>
            <w:lang w:val="en-GB" w:eastAsia="en-GB"/>
          </w:rPr>
          <w:t>commissionworks</w:t>
        </w:r>
        <w:proofErr w:type="spellEnd"/>
      </w:hyperlink>
    </w:p>
    <w:p w14:paraId="13472DE2" w14:textId="62F096F3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54A3B">
        <w:rPr>
          <w:rFonts w:ascii="Arial" w:eastAsia="Times New Roman" w:hAnsi="Arial" w:cs="Arial"/>
          <w:color w:val="000000"/>
          <w:lang w:val="en-GB" w:eastAsia="en-GB"/>
        </w:rPr>
        <w:t xml:space="preserve">Pinterest: </w:t>
      </w:r>
      <w:hyperlink r:id="rId14" w:history="1">
        <w:proofErr w:type="spellStart"/>
        <w:r w:rsidRPr="00D54A3B">
          <w:rPr>
            <w:rFonts w:ascii="Arial" w:eastAsia="Times New Roman" w:hAnsi="Arial" w:cs="Arial"/>
            <w:color w:val="1155CC"/>
            <w:u w:val="single"/>
            <w:lang w:val="en-GB" w:eastAsia="en-GB"/>
          </w:rPr>
          <w:t>commissionit</w:t>
        </w:r>
        <w:proofErr w:type="spellEnd"/>
      </w:hyperlink>
    </w:p>
    <w:p w14:paraId="2CB80268" w14:textId="42DBD3E0" w:rsidR="00D54A3B" w:rsidRPr="00D54A3B" w:rsidRDefault="00D54A3B" w:rsidP="00D5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D54A3B">
        <w:rPr>
          <w:rFonts w:ascii="Arial" w:eastAsia="Times New Roman" w:hAnsi="Arial" w:cs="Arial"/>
          <w:color w:val="000000"/>
          <w:lang w:val="en-GB" w:eastAsia="en-GB"/>
        </w:rPr>
        <w:t>Youtube</w:t>
      </w:r>
      <w:proofErr w:type="spellEnd"/>
      <w:r w:rsidRPr="00D54A3B">
        <w:rPr>
          <w:rFonts w:ascii="Arial" w:eastAsia="Times New Roman" w:hAnsi="Arial" w:cs="Arial"/>
          <w:color w:val="000000"/>
          <w:lang w:val="en-GB" w:eastAsia="en-GB"/>
        </w:rPr>
        <w:t xml:space="preserve">: </w:t>
      </w:r>
      <w:hyperlink r:id="rId15" w:history="1">
        <w:r w:rsidRPr="00D54A3B">
          <w:rPr>
            <w:rFonts w:ascii="Arial" w:eastAsia="Times New Roman" w:hAnsi="Arial" w:cs="Arial"/>
            <w:color w:val="1155CC"/>
            <w:u w:val="single"/>
            <w:lang w:val="en-GB" w:eastAsia="en-GB"/>
          </w:rPr>
          <w:t>channel/UCfAyM1krpW6Yn8_-zlgglww</w:t>
        </w:r>
      </w:hyperlink>
    </w:p>
    <w:p w14:paraId="031D3FDF" w14:textId="4DF78C3B" w:rsidR="00917731" w:rsidRDefault="00D54A3B" w:rsidP="0044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54A3B">
        <w:rPr>
          <w:rFonts w:ascii="Arial" w:eastAsia="Times New Roman" w:hAnsi="Arial" w:cs="Arial"/>
          <w:color w:val="000000"/>
          <w:lang w:val="en-GB" w:eastAsia="en-GB"/>
        </w:rPr>
        <w:t xml:space="preserve">Twitter: </w:t>
      </w:r>
      <w:hyperlink r:id="rId16" w:history="1">
        <w:proofErr w:type="spellStart"/>
        <w:r w:rsidRPr="00D54A3B">
          <w:rPr>
            <w:rFonts w:ascii="Arial" w:eastAsia="Times New Roman" w:hAnsi="Arial" w:cs="Arial"/>
            <w:color w:val="1155CC"/>
            <w:u w:val="single"/>
            <w:lang w:val="en-GB" w:eastAsia="en-GB"/>
          </w:rPr>
          <w:t>commissionitltd</w:t>
        </w:r>
        <w:proofErr w:type="spellEnd"/>
      </w:hyperlink>
    </w:p>
    <w:p w14:paraId="2CCB90F2" w14:textId="188461C4" w:rsidR="0044482C" w:rsidRDefault="0044482C" w:rsidP="0044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9A76B7B" w14:textId="2AD37BA7" w:rsidR="0044482C" w:rsidRDefault="0044482C" w:rsidP="0044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E3B7789" w14:textId="77777777" w:rsidR="0044482C" w:rsidRDefault="0044482C" w:rsidP="0044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8E307EE" w14:textId="78B3F539" w:rsidR="0044482C" w:rsidRPr="0044482C" w:rsidRDefault="0044482C" w:rsidP="0044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Date -11</w:t>
      </w:r>
      <w:r w:rsidRPr="006564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March 2018</w:t>
      </w:r>
    </w:p>
    <w:sectPr w:rsidR="0044482C" w:rsidRPr="004448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3B"/>
    <w:rsid w:val="0002240D"/>
    <w:rsid w:val="00091F1E"/>
    <w:rsid w:val="000A52FB"/>
    <w:rsid w:val="00130A26"/>
    <w:rsid w:val="001807FB"/>
    <w:rsid w:val="001F733F"/>
    <w:rsid w:val="00274783"/>
    <w:rsid w:val="00284FE7"/>
    <w:rsid w:val="002F6B1D"/>
    <w:rsid w:val="00395232"/>
    <w:rsid w:val="003F04FB"/>
    <w:rsid w:val="00411CB4"/>
    <w:rsid w:val="0044482C"/>
    <w:rsid w:val="00452D79"/>
    <w:rsid w:val="00501E72"/>
    <w:rsid w:val="00513A51"/>
    <w:rsid w:val="005A29E8"/>
    <w:rsid w:val="00656443"/>
    <w:rsid w:val="00710A41"/>
    <w:rsid w:val="00752839"/>
    <w:rsid w:val="00773DD4"/>
    <w:rsid w:val="00780328"/>
    <w:rsid w:val="00851FEB"/>
    <w:rsid w:val="00886721"/>
    <w:rsid w:val="00917731"/>
    <w:rsid w:val="0093322E"/>
    <w:rsid w:val="00967F08"/>
    <w:rsid w:val="00AC3C9A"/>
    <w:rsid w:val="00AD2DD3"/>
    <w:rsid w:val="00AE48EA"/>
    <w:rsid w:val="00B0514F"/>
    <w:rsid w:val="00B312C1"/>
    <w:rsid w:val="00BC3BCE"/>
    <w:rsid w:val="00CC3650"/>
    <w:rsid w:val="00CF3EFB"/>
    <w:rsid w:val="00D37366"/>
    <w:rsid w:val="00D54A3B"/>
    <w:rsid w:val="00DD3B22"/>
    <w:rsid w:val="00E87F92"/>
    <w:rsid w:val="00F17271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9725"/>
  <w15:chartTrackingRefBased/>
  <w15:docId w15:val="{F1397F07-2F51-427E-AD5B-3CDC29D3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54A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04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issionit.co.uk/find-creative-inspiration" TargetMode="External"/><Relationship Id="rId13" Type="http://schemas.openxmlformats.org/officeDocument/2006/relationships/hyperlink" Target="https://www.facebook.com/commissionwork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.instagram.com/commissionitwork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witter.com/commissionitlt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mmissionit.co.uk" TargetMode="External"/><Relationship Id="rId11" Type="http://schemas.openxmlformats.org/officeDocument/2006/relationships/hyperlink" Target="http://www.commissionit.com/" TargetMode="External"/><Relationship Id="rId5" Type="http://schemas.openxmlformats.org/officeDocument/2006/relationships/hyperlink" Target="mailto:amin@commissionit.com" TargetMode="External"/><Relationship Id="rId15" Type="http://schemas.openxmlformats.org/officeDocument/2006/relationships/hyperlink" Target="https://www.youtube.com/channel/UCfAyM1krpW6Yn8_-zlgglww" TargetMode="External"/><Relationship Id="rId10" Type="http://schemas.openxmlformats.org/officeDocument/2006/relationships/hyperlink" Target="https://www.linkedin.com/in/amin-saleem-338b94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hyperlink" Target="https://www.pinterest.co.uk/commission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saleem</dc:creator>
  <cp:keywords/>
  <dc:description/>
  <cp:lastModifiedBy>amin saleem</cp:lastModifiedBy>
  <cp:revision>2</cp:revision>
  <cp:lastPrinted>2019-03-11T22:00:00Z</cp:lastPrinted>
  <dcterms:created xsi:type="dcterms:W3CDTF">2019-03-12T11:13:00Z</dcterms:created>
  <dcterms:modified xsi:type="dcterms:W3CDTF">2019-03-12T11:13:00Z</dcterms:modified>
</cp:coreProperties>
</file>